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15" w:rsidRDefault="00047B15" w:rsidP="00047B1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 А Я В К А – А Н К Е Т А</w:t>
      </w:r>
    </w:p>
    <w:p w:rsidR="00047B15" w:rsidRDefault="00047B15" w:rsidP="00047B15">
      <w:pPr>
        <w:tabs>
          <w:tab w:val="left" w:pos="4741"/>
        </w:tabs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Участника </w:t>
      </w:r>
      <w:r>
        <w:rPr>
          <w:rFonts w:eastAsia="Calibri"/>
          <w:color w:val="000000"/>
          <w:sz w:val="28"/>
          <w:szCs w:val="28"/>
          <w:lang w:val="en-US"/>
        </w:rPr>
        <w:t>II</w:t>
      </w:r>
      <w:r w:rsidRPr="00047B1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Межрегионального </w:t>
      </w:r>
      <w:r>
        <w:rPr>
          <w:sz w:val="28"/>
          <w:szCs w:val="28"/>
        </w:rPr>
        <w:t>смотра-конкурса юных исполнителей на народных инструментах  учащихся ДМШ и ДШИ</w:t>
      </w:r>
    </w:p>
    <w:p w:rsidR="00047B15" w:rsidRDefault="00047B15" w:rsidP="00047B15">
      <w:pPr>
        <w:tabs>
          <w:tab w:val="left" w:pos="4741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2427B" w:rsidTr="0032427B">
        <w:tc>
          <w:tcPr>
            <w:tcW w:w="3397" w:type="dxa"/>
          </w:tcPr>
          <w:p w:rsidR="0032427B" w:rsidRDefault="0032427B" w:rsidP="003242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Ф.И.О. участника</w:t>
            </w:r>
          </w:p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Возрастная группа, инструмент</w:t>
            </w: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Default="0032427B" w:rsidP="003242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Адрес, телефон, факс, </w:t>
            </w:r>
          </w:p>
          <w:p w:rsidR="0032427B" w:rsidRDefault="0032427B" w:rsidP="003242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учебного заведения</w:t>
            </w: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Ф.И.О. преподавателя</w:t>
            </w: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Ф.И.О. концертмейстера</w:t>
            </w: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Контактный телефон </w:t>
            </w:r>
          </w:p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или  e-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Default="0032427B" w:rsidP="003242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Программа (хронометраж обязателен) </w:t>
            </w:r>
          </w:p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  <w:tr w:rsidR="0032427B" w:rsidTr="0032427B">
        <w:tc>
          <w:tcPr>
            <w:tcW w:w="3397" w:type="dxa"/>
          </w:tcPr>
          <w:p w:rsidR="0032427B" w:rsidRDefault="0032427B" w:rsidP="003242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Ссылка на видеозапись (для участников дистанционного прослушивания)</w:t>
            </w:r>
          </w:p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  <w:tc>
          <w:tcPr>
            <w:tcW w:w="5948" w:type="dxa"/>
          </w:tcPr>
          <w:p w:rsidR="0032427B" w:rsidRPr="0032427B" w:rsidRDefault="0032427B" w:rsidP="0032427B">
            <w:pPr>
              <w:tabs>
                <w:tab w:val="left" w:pos="4741"/>
              </w:tabs>
              <w:rPr>
                <w:rFonts w:eastAsia="Calibri"/>
                <w:color w:val="000000"/>
                <w:sz w:val="48"/>
                <w:szCs w:val="48"/>
              </w:rPr>
            </w:pPr>
          </w:p>
        </w:tc>
      </w:tr>
    </w:tbl>
    <w:p w:rsidR="00047B15" w:rsidRDefault="00047B15" w:rsidP="00047B15">
      <w:pPr>
        <w:tabs>
          <w:tab w:val="left" w:pos="4741"/>
        </w:tabs>
        <w:jc w:val="center"/>
        <w:rPr>
          <w:rFonts w:eastAsia="Calibri"/>
          <w:color w:val="000000"/>
          <w:sz w:val="28"/>
          <w:szCs w:val="28"/>
        </w:rPr>
      </w:pPr>
    </w:p>
    <w:p w:rsid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Руководитель_________________/___________________</w:t>
      </w:r>
    </w:p>
    <w:p w:rsid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</w:t>
      </w:r>
      <w:r>
        <w:rPr>
          <w:rFonts w:eastAsia="Calibri"/>
          <w:color w:val="000000"/>
          <w:sz w:val="16"/>
          <w:szCs w:val="16"/>
        </w:rPr>
        <w:t>Подпись                                       Расшифровка</w:t>
      </w:r>
    </w:p>
    <w:p w:rsid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32427B" w:rsidRPr="0032427B" w:rsidRDefault="0032427B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м.п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047B15" w:rsidRDefault="00047B15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47B15" w:rsidRDefault="00047B15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47B15" w:rsidRDefault="00047B15" w:rsidP="00047B1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47B15" w:rsidRDefault="00047B15" w:rsidP="00047B1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047B15" w:rsidRDefault="00047B15" w:rsidP="0032427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47B15" w:rsidRDefault="00047B15" w:rsidP="0032427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p w:rsidR="00CC40F5" w:rsidRDefault="00CC40F5"/>
    <w:sectPr w:rsidR="00CC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3"/>
    <w:rsid w:val="00047B15"/>
    <w:rsid w:val="0032427B"/>
    <w:rsid w:val="00971243"/>
    <w:rsid w:val="00C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EDC7"/>
  <w15:chartTrackingRefBased/>
  <w15:docId w15:val="{56583C25-CA51-4C6A-B0B5-46A0734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ДМК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2023-01-20T06:42:00Z</dcterms:created>
  <dcterms:modified xsi:type="dcterms:W3CDTF">2023-01-20T06:48:00Z</dcterms:modified>
</cp:coreProperties>
</file>